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31495" w14:textId="21BED227" w:rsidR="008F109B" w:rsidRDefault="008F109B" w:rsidP="008F109B">
      <w:r>
        <w:rPr>
          <w:noProof/>
          <w:lang w:eastAsia="fr-FR"/>
        </w:rPr>
        <w:drawing>
          <wp:anchor distT="0" distB="0" distL="114300" distR="114300" simplePos="0" relativeHeight="251659264" behindDoc="1" locked="0" layoutInCell="1" allowOverlap="1" wp14:anchorId="1DC13166" wp14:editId="69005760">
            <wp:simplePos x="0" y="0"/>
            <wp:positionH relativeFrom="column">
              <wp:posOffset>0</wp:posOffset>
            </wp:positionH>
            <wp:positionV relativeFrom="paragraph">
              <wp:posOffset>-635</wp:posOffset>
            </wp:positionV>
            <wp:extent cx="1211491" cy="895085"/>
            <wp:effectExtent l="0" t="0" r="8255" b="63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4_logoAC_BORDEAU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1491" cy="895085"/>
                    </a:xfrm>
                    <a:prstGeom prst="rect">
                      <a:avLst/>
                    </a:prstGeom>
                  </pic:spPr>
                </pic:pic>
              </a:graphicData>
            </a:graphic>
          </wp:anchor>
        </w:drawing>
      </w:r>
    </w:p>
    <w:p w14:paraId="26EDD4FB" w14:textId="6AF19242" w:rsidR="008F109B" w:rsidRDefault="00C552DE" w:rsidP="008F109B">
      <w:pPr>
        <w:jc w:val="center"/>
      </w:pPr>
      <w:r>
        <w:t xml:space="preserve"> </w:t>
      </w:r>
    </w:p>
    <w:p w14:paraId="58FA39E9" w14:textId="128C956F" w:rsidR="008F109B" w:rsidRDefault="008F109B" w:rsidP="008F109B">
      <w:pPr>
        <w:jc w:val="center"/>
      </w:pPr>
    </w:p>
    <w:p w14:paraId="4209E475" w14:textId="77777777" w:rsidR="00E64447" w:rsidRDefault="00E64447" w:rsidP="008F109B">
      <w:pPr>
        <w:jc w:val="center"/>
      </w:pPr>
    </w:p>
    <w:p w14:paraId="18EFC2BA" w14:textId="225C92C7" w:rsidR="008F109B" w:rsidRPr="00B46A92" w:rsidRDefault="008F109B" w:rsidP="004B7D42">
      <w:pPr>
        <w:pBdr>
          <w:top w:val="single" w:sz="4" w:space="1" w:color="auto"/>
          <w:left w:val="single" w:sz="4" w:space="4" w:color="auto"/>
          <w:bottom w:val="single" w:sz="4" w:space="1" w:color="auto"/>
          <w:right w:val="single" w:sz="4" w:space="4" w:color="auto"/>
        </w:pBdr>
        <w:jc w:val="center"/>
        <w:rPr>
          <w:rStyle w:val="markedcontent"/>
          <w:rFonts w:ascii="Arial" w:hAnsi="Arial" w:cs="Arial"/>
          <w:b/>
          <w:bCs/>
          <w:color w:val="4472C4" w:themeColor="accent1"/>
          <w:sz w:val="20"/>
          <w:szCs w:val="20"/>
        </w:rPr>
      </w:pPr>
      <w:r w:rsidRPr="004B7D42">
        <w:rPr>
          <w:rStyle w:val="markedcontent"/>
          <w:rFonts w:ascii="Arial" w:hAnsi="Arial" w:cs="Arial"/>
          <w:b/>
          <w:bCs/>
        </w:rPr>
        <w:t>C</w:t>
      </w:r>
      <w:r w:rsidR="00B16E59" w:rsidRPr="004B7D42">
        <w:rPr>
          <w:rStyle w:val="markedcontent"/>
          <w:rFonts w:ascii="Arial" w:hAnsi="Arial" w:cs="Arial"/>
          <w:b/>
          <w:bCs/>
        </w:rPr>
        <w:t>harte</w:t>
      </w:r>
      <w:r w:rsidRPr="004B7D42">
        <w:rPr>
          <w:rStyle w:val="markedcontent"/>
          <w:rFonts w:ascii="Arial" w:hAnsi="Arial" w:cs="Arial"/>
          <w:b/>
          <w:bCs/>
        </w:rPr>
        <w:t xml:space="preserve"> du bon usage</w:t>
      </w:r>
      <w:r w:rsidR="0058709C" w:rsidRPr="004B7D42">
        <w:rPr>
          <w:rStyle w:val="markedcontent"/>
          <w:rFonts w:ascii="Arial" w:hAnsi="Arial" w:cs="Arial"/>
          <w:b/>
          <w:bCs/>
        </w:rPr>
        <w:t xml:space="preserve"> de</w:t>
      </w:r>
      <w:r w:rsidR="0058709C">
        <w:rPr>
          <w:rStyle w:val="markedcontent"/>
          <w:rFonts w:ascii="Arial" w:hAnsi="Arial" w:cs="Arial"/>
          <w:sz w:val="28"/>
          <w:szCs w:val="28"/>
        </w:rPr>
        <w:t> </w:t>
      </w:r>
      <w:r w:rsidR="0058709C" w:rsidRPr="00B46A92">
        <w:rPr>
          <w:rStyle w:val="markedcontent"/>
          <w:rFonts w:ascii="Arial" w:hAnsi="Arial" w:cs="Arial"/>
          <w:b/>
          <w:bCs/>
          <w:color w:val="4472C4" w:themeColor="accent1"/>
          <w:sz w:val="28"/>
          <w:szCs w:val="28"/>
        </w:rPr>
        <w:t>….</w:t>
      </w:r>
      <w:r w:rsidRPr="00B46A92">
        <w:rPr>
          <w:rStyle w:val="markedcontent"/>
          <w:rFonts w:ascii="Arial" w:hAnsi="Arial" w:cs="Arial"/>
          <w:b/>
          <w:bCs/>
          <w:color w:val="4472C4" w:themeColor="accent1"/>
          <w:sz w:val="28"/>
          <w:szCs w:val="28"/>
        </w:rPr>
        <w:t xml:space="preserve"> </w:t>
      </w:r>
      <w:r w:rsidR="00B16E59" w:rsidRPr="00B46A92">
        <w:rPr>
          <w:rStyle w:val="markedcontent"/>
          <w:rFonts w:ascii="Arial" w:hAnsi="Arial" w:cs="Arial"/>
          <w:b/>
          <w:bCs/>
          <w:color w:val="4472C4" w:themeColor="accent1"/>
          <w:sz w:val="20"/>
          <w:szCs w:val="20"/>
        </w:rPr>
        <w:t>(</w:t>
      </w:r>
      <w:bookmarkStart w:id="0" w:name="_Hlk166661810"/>
      <w:r w:rsidR="00C552DE" w:rsidRPr="00B46A92">
        <w:rPr>
          <w:rStyle w:val="markedcontent"/>
          <w:rFonts w:ascii="Arial" w:hAnsi="Arial" w:cs="Arial"/>
          <w:b/>
          <w:bCs/>
          <w:color w:val="4472C4" w:themeColor="accent1"/>
          <w:sz w:val="20"/>
          <w:szCs w:val="20"/>
        </w:rPr>
        <w:t>C</w:t>
      </w:r>
      <w:r w:rsidR="00B16E59" w:rsidRPr="00B46A92">
        <w:rPr>
          <w:rStyle w:val="markedcontent"/>
          <w:rFonts w:ascii="Arial" w:hAnsi="Arial" w:cs="Arial"/>
          <w:b/>
          <w:bCs/>
          <w:color w:val="4472C4" w:themeColor="accent1"/>
          <w:sz w:val="20"/>
          <w:szCs w:val="20"/>
        </w:rPr>
        <w:t xml:space="preserve">iter </w:t>
      </w:r>
      <w:r w:rsidR="0058709C" w:rsidRPr="00B46A92">
        <w:rPr>
          <w:rStyle w:val="markedcontent"/>
          <w:rFonts w:ascii="Arial" w:hAnsi="Arial" w:cs="Arial"/>
          <w:b/>
          <w:bCs/>
          <w:color w:val="4472C4" w:themeColor="accent1"/>
          <w:sz w:val="20"/>
          <w:szCs w:val="20"/>
        </w:rPr>
        <w:t>l’outil de communication dématérialisé</w:t>
      </w:r>
      <w:bookmarkEnd w:id="0"/>
      <w:r w:rsidR="00CE4BFB">
        <w:rPr>
          <w:rStyle w:val="markedcontent"/>
          <w:rFonts w:ascii="Arial" w:hAnsi="Arial" w:cs="Arial"/>
          <w:b/>
          <w:bCs/>
          <w:color w:val="4472C4" w:themeColor="accent1"/>
          <w:sz w:val="20"/>
          <w:szCs w:val="20"/>
        </w:rPr>
        <w:t>e</w:t>
      </w:r>
      <w:r w:rsidR="00C552DE" w:rsidRPr="00B46A92">
        <w:rPr>
          <w:rStyle w:val="markedcontent"/>
          <w:rFonts w:ascii="Arial" w:hAnsi="Arial" w:cs="Arial"/>
          <w:b/>
          <w:bCs/>
          <w:color w:val="4472C4" w:themeColor="accent1"/>
          <w:sz w:val="20"/>
          <w:szCs w:val="20"/>
        </w:rPr>
        <w:t xml:space="preserve"> utilisé dans l’établissement</w:t>
      </w:r>
      <w:r w:rsidR="0058709C" w:rsidRPr="00B46A92">
        <w:rPr>
          <w:rStyle w:val="markedcontent"/>
          <w:rFonts w:ascii="Arial" w:hAnsi="Arial" w:cs="Arial"/>
          <w:b/>
          <w:bCs/>
          <w:color w:val="4472C4" w:themeColor="accent1"/>
          <w:sz w:val="20"/>
          <w:szCs w:val="20"/>
        </w:rPr>
        <w:t>)</w:t>
      </w:r>
    </w:p>
    <w:p w14:paraId="7C3365C5" w14:textId="0B4E581C" w:rsidR="008F109B" w:rsidRPr="004B7D42" w:rsidRDefault="008F109B" w:rsidP="001B2853">
      <w:pPr>
        <w:jc w:val="both"/>
        <w:rPr>
          <w:rStyle w:val="markedcontent"/>
          <w:rFonts w:ascii="Arial" w:hAnsi="Arial" w:cs="Arial"/>
        </w:rPr>
      </w:pPr>
      <w:r w:rsidRPr="008F109B">
        <w:br/>
      </w:r>
      <w:r w:rsidR="00C539F5" w:rsidRPr="0053485A">
        <w:rPr>
          <w:rStyle w:val="markedcontent"/>
          <w:rFonts w:ascii="Arial" w:hAnsi="Arial" w:cs="Arial"/>
          <w:color w:val="0070C0"/>
        </w:rPr>
        <w:t>….</w:t>
      </w:r>
      <w:r w:rsidRPr="004B7D42">
        <w:rPr>
          <w:rStyle w:val="markedcontent"/>
          <w:rFonts w:ascii="Arial" w:hAnsi="Arial" w:cs="Arial"/>
          <w:color w:val="4472C4" w:themeColor="accent1"/>
        </w:rPr>
        <w:t xml:space="preserve"> </w:t>
      </w:r>
      <w:r w:rsidR="00C539F5" w:rsidRPr="004B7D42">
        <w:rPr>
          <w:rStyle w:val="markedcontent"/>
          <w:rFonts w:ascii="Arial" w:hAnsi="Arial" w:cs="Arial"/>
          <w:color w:val="4472C4" w:themeColor="accent1"/>
        </w:rPr>
        <w:t>(</w:t>
      </w:r>
      <w:r w:rsidR="00B46A92" w:rsidRPr="004B7D42">
        <w:rPr>
          <w:rStyle w:val="markedcontent"/>
          <w:rFonts w:ascii="Arial" w:hAnsi="Arial" w:cs="Arial"/>
          <w:color w:val="4472C4" w:themeColor="accent1"/>
        </w:rPr>
        <w:t>Nom é</w:t>
      </w:r>
      <w:r w:rsidR="00C539F5" w:rsidRPr="004B7D42">
        <w:rPr>
          <w:rStyle w:val="markedcontent"/>
          <w:rFonts w:ascii="Arial" w:hAnsi="Arial" w:cs="Arial"/>
          <w:color w:val="4472C4" w:themeColor="accent1"/>
        </w:rPr>
        <w:t xml:space="preserve">tablissement) </w:t>
      </w:r>
      <w:r w:rsidRPr="004B7D42">
        <w:rPr>
          <w:rStyle w:val="markedcontent"/>
          <w:rFonts w:ascii="Arial" w:hAnsi="Arial" w:cs="Arial"/>
        </w:rPr>
        <w:t xml:space="preserve">propose aux familles la consultation en ligne d’informations sur le suivi scolaire de leur enfant via le portail internet </w:t>
      </w:r>
      <w:r w:rsidR="00112BF5" w:rsidRPr="004B7D42">
        <w:rPr>
          <w:rStyle w:val="markedcontent"/>
          <w:rFonts w:ascii="Arial" w:hAnsi="Arial" w:cs="Arial"/>
        </w:rPr>
        <w:t>accessible</w:t>
      </w:r>
      <w:r w:rsidRPr="004B7D42">
        <w:rPr>
          <w:rStyle w:val="markedcontent"/>
          <w:rFonts w:ascii="Arial" w:hAnsi="Arial" w:cs="Arial"/>
        </w:rPr>
        <w:t xml:space="preserve"> à partir :</w:t>
      </w:r>
    </w:p>
    <w:p w14:paraId="1C3CFEC2" w14:textId="701FDCC8" w:rsidR="008F109B" w:rsidRPr="004B7D42" w:rsidRDefault="008F109B" w:rsidP="001B2853">
      <w:pPr>
        <w:ind w:left="708"/>
        <w:rPr>
          <w:rStyle w:val="markedcontent"/>
          <w:rFonts w:ascii="Arial" w:hAnsi="Arial" w:cs="Arial"/>
          <w:b/>
          <w:bCs/>
          <w:color w:val="4472C4" w:themeColor="accent1"/>
        </w:rPr>
      </w:pPr>
      <w:r w:rsidRPr="004B7D42">
        <w:br/>
      </w:r>
      <w:r w:rsidRPr="004B7D42">
        <w:rPr>
          <w:rStyle w:val="markedcontent"/>
          <w:rFonts w:ascii="Arial" w:hAnsi="Arial" w:cs="Arial"/>
        </w:rPr>
        <w:t>- du site internet de l’établissement</w:t>
      </w:r>
      <w:r w:rsidR="00863ABB">
        <w:rPr>
          <w:rStyle w:val="markedcontent"/>
          <w:rFonts w:ascii="Arial" w:hAnsi="Arial" w:cs="Arial"/>
        </w:rPr>
        <w:t xml:space="preserve"> : </w:t>
      </w:r>
      <w:r w:rsidR="009C16CA">
        <w:rPr>
          <w:rStyle w:val="markedcontent"/>
          <w:rFonts w:ascii="Arial" w:hAnsi="Arial" w:cs="Arial"/>
        </w:rPr>
        <w:t>l</w:t>
      </w:r>
      <w:r w:rsidR="009C16CA">
        <w:rPr>
          <w:rStyle w:val="markedcontent"/>
          <w:rFonts w:ascii="Arial" w:hAnsi="Arial" w:cs="Arial"/>
          <w:color w:val="4472C4" w:themeColor="accent1"/>
        </w:rPr>
        <w:t>ien</w:t>
      </w:r>
      <w:r w:rsidR="00612D04">
        <w:rPr>
          <w:rStyle w:val="markedcontent"/>
          <w:rFonts w:ascii="Arial" w:hAnsi="Arial" w:cs="Arial"/>
          <w:color w:val="4472C4" w:themeColor="accent1"/>
        </w:rPr>
        <w:t>,</w:t>
      </w:r>
      <w:r w:rsidRPr="004B7D42">
        <w:br/>
      </w:r>
      <w:r w:rsidRPr="004B7D42">
        <w:rPr>
          <w:rStyle w:val="markedcontent"/>
          <w:rFonts w:ascii="Arial" w:hAnsi="Arial" w:cs="Arial"/>
        </w:rPr>
        <w:t xml:space="preserve">- ou directement à l’adresse suivante : </w:t>
      </w:r>
      <w:r w:rsidR="00B46A92" w:rsidRPr="004B7D42">
        <w:rPr>
          <w:rStyle w:val="markedcontent"/>
          <w:rFonts w:ascii="Arial" w:hAnsi="Arial" w:cs="Arial"/>
          <w:color w:val="4472C4" w:themeColor="accent1"/>
        </w:rPr>
        <w:t>lien vers l’outil</w:t>
      </w:r>
      <w:r w:rsidR="00B16E59" w:rsidRPr="004B7D42">
        <w:rPr>
          <w:rStyle w:val="markedcontent"/>
          <w:color w:val="4472C4" w:themeColor="accent1"/>
        </w:rPr>
        <w:t xml:space="preserve"> </w:t>
      </w:r>
      <w:r w:rsidR="0058709C" w:rsidRPr="004B7D42">
        <w:rPr>
          <w:rStyle w:val="markedcontent"/>
          <w:color w:val="4472C4" w:themeColor="accent1"/>
        </w:rPr>
        <w:t>de communication dématérialisé</w:t>
      </w:r>
      <w:r w:rsidR="00B37A8E">
        <w:rPr>
          <w:rStyle w:val="markedcontent"/>
          <w:color w:val="4472C4" w:themeColor="accent1"/>
        </w:rPr>
        <w:t>e</w:t>
      </w:r>
      <w:r w:rsidR="0058709C" w:rsidRPr="004B7D42">
        <w:rPr>
          <w:rStyle w:val="markedcontent"/>
          <w:color w:val="4472C4" w:themeColor="accent1"/>
        </w:rPr>
        <w:t xml:space="preserve"> utilisé</w:t>
      </w:r>
      <w:r w:rsidR="00B16E59" w:rsidRPr="004B7D42">
        <w:rPr>
          <w:rStyle w:val="markedcontent"/>
          <w:color w:val="4472C4" w:themeColor="accent1"/>
        </w:rPr>
        <w:t xml:space="preserve"> par l’établissement</w:t>
      </w:r>
      <w:r w:rsidR="00612D04">
        <w:rPr>
          <w:rStyle w:val="markedcontent"/>
          <w:color w:val="4472C4" w:themeColor="accent1"/>
        </w:rPr>
        <w:t>.</w:t>
      </w:r>
    </w:p>
    <w:p w14:paraId="2F4DE11B" w14:textId="0843FF28" w:rsidR="008F109B" w:rsidRPr="004B7D42" w:rsidRDefault="008F109B" w:rsidP="008F109B">
      <w:pPr>
        <w:rPr>
          <w:rStyle w:val="markedcontent"/>
          <w:rFonts w:ascii="Arial" w:hAnsi="Arial" w:cs="Arial"/>
        </w:rPr>
      </w:pPr>
      <w:r w:rsidRPr="004B7D42">
        <w:br/>
      </w:r>
      <w:r w:rsidR="0058709C" w:rsidRPr="0053485A">
        <w:rPr>
          <w:rStyle w:val="markedcontent"/>
          <w:rFonts w:ascii="Arial" w:hAnsi="Arial" w:cs="Arial"/>
          <w:color w:val="0070C0"/>
        </w:rPr>
        <w:t>… (</w:t>
      </w:r>
      <w:r w:rsidR="0058709C" w:rsidRPr="0053485A">
        <w:rPr>
          <w:rFonts w:ascii="Arial" w:hAnsi="Arial" w:cs="Arial"/>
          <w:color w:val="0070C0"/>
        </w:rPr>
        <w:t xml:space="preserve">citer l’outil de communication dématérialisée utilisé dans l’établissement) </w:t>
      </w:r>
      <w:r w:rsidR="0058709C" w:rsidRPr="004B7D42">
        <w:rPr>
          <w:rFonts w:ascii="Arial" w:hAnsi="Arial" w:cs="Arial"/>
        </w:rPr>
        <w:t xml:space="preserve">est </w:t>
      </w:r>
      <w:r w:rsidRPr="004B7D42">
        <w:rPr>
          <w:rStyle w:val="markedcontent"/>
          <w:rFonts w:ascii="Arial" w:hAnsi="Arial" w:cs="Arial"/>
        </w:rPr>
        <w:t>un outil de transmission d’informations, qui permet, grâce à un identifiant et mot de passe donné à la rentrée scolaire de consulter :</w:t>
      </w:r>
    </w:p>
    <w:p w14:paraId="71E8EA3C" w14:textId="40730A2A" w:rsidR="008F109B" w:rsidRPr="004B7D42" w:rsidRDefault="008F109B" w:rsidP="001B2853">
      <w:pPr>
        <w:ind w:left="708"/>
        <w:rPr>
          <w:rStyle w:val="markedcontent"/>
          <w:rFonts w:ascii="Arial" w:hAnsi="Arial" w:cs="Arial"/>
        </w:rPr>
      </w:pPr>
      <w:r w:rsidRPr="004B7D42">
        <w:br/>
      </w:r>
      <w:r w:rsidRPr="004B7D42">
        <w:rPr>
          <w:rStyle w:val="markedcontent"/>
          <w:rFonts w:ascii="Arial" w:hAnsi="Arial" w:cs="Arial"/>
        </w:rPr>
        <w:t>- L’emploi du temps de l’élève et les modifications éventuelles</w:t>
      </w:r>
      <w:r w:rsidR="00612D04">
        <w:rPr>
          <w:rStyle w:val="markedcontent"/>
          <w:rFonts w:ascii="Arial" w:hAnsi="Arial" w:cs="Arial"/>
        </w:rPr>
        <w:t>,</w:t>
      </w:r>
      <w:r w:rsidRPr="004B7D42">
        <w:br/>
      </w:r>
      <w:r w:rsidRPr="004B7D42">
        <w:rPr>
          <w:rStyle w:val="markedcontent"/>
          <w:rFonts w:ascii="Arial" w:hAnsi="Arial" w:cs="Arial"/>
        </w:rPr>
        <w:t>- Les notes</w:t>
      </w:r>
      <w:r w:rsidR="00612D04">
        <w:rPr>
          <w:rStyle w:val="markedcontent"/>
          <w:rFonts w:ascii="Arial" w:hAnsi="Arial" w:cs="Arial"/>
        </w:rPr>
        <w:t>,</w:t>
      </w:r>
      <w:r w:rsidRPr="004B7D42">
        <w:br/>
      </w:r>
      <w:r w:rsidRPr="004B7D42">
        <w:rPr>
          <w:rStyle w:val="markedcontent"/>
          <w:rFonts w:ascii="Arial" w:hAnsi="Arial" w:cs="Arial"/>
        </w:rPr>
        <w:t>- Les retards</w:t>
      </w:r>
      <w:r w:rsidR="00612D04">
        <w:rPr>
          <w:rStyle w:val="markedcontent"/>
          <w:rFonts w:ascii="Arial" w:hAnsi="Arial" w:cs="Arial"/>
        </w:rPr>
        <w:t>,</w:t>
      </w:r>
      <w:r w:rsidRPr="004B7D42">
        <w:br/>
      </w:r>
      <w:r w:rsidRPr="004B7D42">
        <w:rPr>
          <w:rStyle w:val="markedcontent"/>
          <w:rFonts w:ascii="Arial" w:hAnsi="Arial" w:cs="Arial"/>
        </w:rPr>
        <w:t>- Les punitions et sanctions</w:t>
      </w:r>
      <w:r w:rsidR="00612D04">
        <w:rPr>
          <w:rStyle w:val="markedcontent"/>
          <w:rFonts w:ascii="Arial" w:hAnsi="Arial" w:cs="Arial"/>
        </w:rPr>
        <w:t>,</w:t>
      </w:r>
      <w:r w:rsidRPr="004B7D42">
        <w:br/>
      </w:r>
      <w:r w:rsidRPr="004B7D42">
        <w:rPr>
          <w:rStyle w:val="markedcontent"/>
          <w:rFonts w:ascii="Arial" w:hAnsi="Arial" w:cs="Arial"/>
        </w:rPr>
        <w:t>- L’agenda de l’établissement</w:t>
      </w:r>
      <w:r w:rsidR="00612D04">
        <w:rPr>
          <w:rStyle w:val="markedcontent"/>
          <w:rFonts w:ascii="Arial" w:hAnsi="Arial" w:cs="Arial"/>
        </w:rPr>
        <w:t>,</w:t>
      </w:r>
      <w:r w:rsidRPr="004B7D42">
        <w:br/>
      </w:r>
      <w:r w:rsidRPr="004B7D42">
        <w:rPr>
          <w:rStyle w:val="markedcontent"/>
          <w:rFonts w:ascii="Arial" w:hAnsi="Arial" w:cs="Arial"/>
        </w:rPr>
        <w:t>- Le cahier de texte de la classe : ne remplace pas l’agenda personnel de l’élève.</w:t>
      </w:r>
    </w:p>
    <w:p w14:paraId="0E757698" w14:textId="12FF7BB2" w:rsidR="008F109B" w:rsidRPr="004B7D42" w:rsidRDefault="008F109B" w:rsidP="001B2853">
      <w:pPr>
        <w:jc w:val="both"/>
        <w:rPr>
          <w:rStyle w:val="markedcontent"/>
          <w:rFonts w:ascii="Arial" w:hAnsi="Arial" w:cs="Arial"/>
        </w:rPr>
      </w:pPr>
      <w:r w:rsidRPr="004B7D42">
        <w:rPr>
          <w:rStyle w:val="markedcontent"/>
          <w:rFonts w:ascii="Arial" w:hAnsi="Arial" w:cs="Arial"/>
        </w:rPr>
        <w:t>L’agenda -</w:t>
      </w:r>
      <w:r w:rsidR="0053485A">
        <w:rPr>
          <w:rStyle w:val="markedcontent"/>
          <w:rFonts w:ascii="Arial" w:hAnsi="Arial" w:cs="Arial"/>
        </w:rPr>
        <w:t xml:space="preserve"> </w:t>
      </w:r>
      <w:r w:rsidRPr="004B7D42">
        <w:rPr>
          <w:rStyle w:val="markedcontent"/>
          <w:rFonts w:ascii="Arial" w:hAnsi="Arial" w:cs="Arial"/>
        </w:rPr>
        <w:t>papier fait partie du matériel obligatoire, il est l’unique outil permettant à</w:t>
      </w:r>
      <w:r w:rsidR="001B2853" w:rsidRPr="004B7D42">
        <w:rPr>
          <w:rStyle w:val="markedcontent"/>
          <w:rFonts w:ascii="Arial" w:hAnsi="Arial" w:cs="Arial"/>
        </w:rPr>
        <w:t xml:space="preserve"> </w:t>
      </w:r>
      <w:r w:rsidRPr="004B7D42">
        <w:rPr>
          <w:rStyle w:val="markedcontent"/>
          <w:rFonts w:ascii="Arial" w:hAnsi="Arial" w:cs="Arial"/>
        </w:rPr>
        <w:t>l’élève de poursuivre son apprentissage de la gestion de son travail personnel et de son organisation.</w:t>
      </w:r>
    </w:p>
    <w:p w14:paraId="6FC5E1C8" w14:textId="20CBEE77" w:rsidR="008F109B" w:rsidRPr="004B7D42" w:rsidRDefault="0058709C" w:rsidP="008F109B">
      <w:pPr>
        <w:jc w:val="both"/>
        <w:rPr>
          <w:rStyle w:val="markedcontent"/>
          <w:rFonts w:ascii="Arial" w:hAnsi="Arial" w:cs="Arial"/>
        </w:rPr>
      </w:pPr>
      <w:r w:rsidRPr="0053485A">
        <w:rPr>
          <w:rStyle w:val="markedcontent"/>
          <w:rFonts w:ascii="Arial" w:hAnsi="Arial" w:cs="Arial"/>
          <w:color w:val="0070C0"/>
        </w:rPr>
        <w:t>…..</w:t>
      </w:r>
      <w:r w:rsidRPr="004B7D42">
        <w:rPr>
          <w:rStyle w:val="markedcontent"/>
          <w:rFonts w:ascii="Arial" w:hAnsi="Arial" w:cs="Arial"/>
        </w:rPr>
        <w:t xml:space="preserve"> </w:t>
      </w:r>
      <w:r w:rsidRPr="004B7D42">
        <w:rPr>
          <w:rStyle w:val="markedcontent"/>
          <w:rFonts w:ascii="Arial" w:hAnsi="Arial" w:cs="Arial"/>
          <w:color w:val="8496B0" w:themeColor="text2" w:themeTint="99"/>
        </w:rPr>
        <w:t>(</w:t>
      </w:r>
      <w:r w:rsidR="00B16E59" w:rsidRPr="004B7D42">
        <w:rPr>
          <w:rStyle w:val="markedcontent"/>
          <w:rFonts w:ascii="Arial" w:hAnsi="Arial" w:cs="Arial"/>
          <w:color w:val="4472C4" w:themeColor="accent1"/>
        </w:rPr>
        <w:t>Citer l’outil de communication dématérialisé</w:t>
      </w:r>
      <w:r w:rsidR="00CE4BFB">
        <w:rPr>
          <w:rStyle w:val="markedcontent"/>
          <w:rFonts w:ascii="Arial" w:hAnsi="Arial" w:cs="Arial"/>
          <w:color w:val="4472C4" w:themeColor="accent1"/>
        </w:rPr>
        <w:t>e</w:t>
      </w:r>
      <w:r w:rsidR="00B16E59" w:rsidRPr="004B7D42">
        <w:rPr>
          <w:rStyle w:val="markedcontent"/>
          <w:rFonts w:ascii="Arial" w:hAnsi="Arial" w:cs="Arial"/>
          <w:color w:val="4472C4" w:themeColor="accent1"/>
        </w:rPr>
        <w:t xml:space="preserve"> utilisé par l’établissement</w:t>
      </w:r>
      <w:r w:rsidRPr="004B7D42">
        <w:rPr>
          <w:rStyle w:val="markedcontent"/>
          <w:rFonts w:ascii="Arial" w:hAnsi="Arial" w:cs="Arial"/>
          <w:color w:val="4472C4" w:themeColor="accent1"/>
        </w:rPr>
        <w:t>)</w:t>
      </w:r>
      <w:r w:rsidR="008F109B" w:rsidRPr="004B7D42">
        <w:rPr>
          <w:rStyle w:val="markedcontent"/>
          <w:rFonts w:ascii="Arial" w:hAnsi="Arial" w:cs="Arial"/>
          <w:color w:val="8496B0" w:themeColor="text2" w:themeTint="99"/>
        </w:rPr>
        <w:t xml:space="preserve"> </w:t>
      </w:r>
      <w:r w:rsidR="008F109B" w:rsidRPr="004B7D42">
        <w:rPr>
          <w:rStyle w:val="markedcontent"/>
          <w:rFonts w:ascii="Arial" w:hAnsi="Arial" w:cs="Arial"/>
        </w:rPr>
        <w:t>n’est pas un réseau social. Il peut être un outil de communication avec les enseignants, si et seulement si les enseignants en font le choix. Quand cette fonctionnalité n’est pas activée, le parent peut dialoguer</w:t>
      </w:r>
      <w:r w:rsidR="00B16E59" w:rsidRPr="004B7D42">
        <w:rPr>
          <w:rStyle w:val="markedcontent"/>
          <w:rFonts w:ascii="Arial" w:hAnsi="Arial" w:cs="Arial"/>
        </w:rPr>
        <w:t xml:space="preserve"> par courrier</w:t>
      </w:r>
      <w:r w:rsidR="00C539F5" w:rsidRPr="004B7D42">
        <w:rPr>
          <w:rStyle w:val="markedcontent"/>
          <w:rFonts w:ascii="Arial" w:hAnsi="Arial" w:cs="Arial"/>
        </w:rPr>
        <w:t xml:space="preserve"> /</w:t>
      </w:r>
      <w:r w:rsidR="008F109B" w:rsidRPr="004B7D42">
        <w:rPr>
          <w:rStyle w:val="markedcontent"/>
          <w:rFonts w:ascii="Arial" w:hAnsi="Arial" w:cs="Arial"/>
        </w:rPr>
        <w:t xml:space="preserve"> en utilisant le carnet de correspondance de l’élève</w:t>
      </w:r>
      <w:r w:rsidR="00C539F5" w:rsidRPr="004B7D42">
        <w:rPr>
          <w:rStyle w:val="markedcontent"/>
          <w:rFonts w:ascii="Arial" w:hAnsi="Arial" w:cs="Arial"/>
        </w:rPr>
        <w:t xml:space="preserve"> </w:t>
      </w:r>
      <w:r w:rsidR="00C539F5" w:rsidRPr="004B7D42">
        <w:rPr>
          <w:rStyle w:val="markedcontent"/>
          <w:rFonts w:ascii="Arial" w:hAnsi="Arial" w:cs="Arial"/>
          <w:color w:val="8496B0" w:themeColor="text2" w:themeTint="99"/>
        </w:rPr>
        <w:t>(</w:t>
      </w:r>
      <w:r w:rsidR="00C539F5" w:rsidRPr="004B7D42">
        <w:rPr>
          <w:rStyle w:val="markedcontent"/>
          <w:rFonts w:ascii="Arial" w:hAnsi="Arial" w:cs="Arial"/>
          <w:color w:val="4472C4" w:themeColor="accent1"/>
        </w:rPr>
        <w:t>à</w:t>
      </w:r>
      <w:r w:rsidR="00A6382C" w:rsidRPr="004B7D42">
        <w:rPr>
          <w:rStyle w:val="markedcontent"/>
          <w:rFonts w:ascii="Arial" w:hAnsi="Arial" w:cs="Arial"/>
          <w:color w:val="4472C4" w:themeColor="accent1"/>
        </w:rPr>
        <w:t xml:space="preserve"> </w:t>
      </w:r>
      <w:r w:rsidR="00C539F5" w:rsidRPr="004B7D42">
        <w:rPr>
          <w:rStyle w:val="markedcontent"/>
          <w:rFonts w:ascii="Arial" w:hAnsi="Arial" w:cs="Arial"/>
          <w:color w:val="4472C4" w:themeColor="accent1"/>
        </w:rPr>
        <w:t xml:space="preserve">adapter en fonction </w:t>
      </w:r>
      <w:r w:rsidR="00C552DE" w:rsidRPr="004B7D42">
        <w:rPr>
          <w:rStyle w:val="markedcontent"/>
          <w:rFonts w:ascii="Arial" w:hAnsi="Arial" w:cs="Arial"/>
          <w:color w:val="4472C4" w:themeColor="accent1"/>
        </w:rPr>
        <w:t xml:space="preserve">du choix </w:t>
      </w:r>
      <w:r w:rsidR="00C539F5" w:rsidRPr="004B7D42">
        <w:rPr>
          <w:rStyle w:val="markedcontent"/>
          <w:rFonts w:ascii="Arial" w:hAnsi="Arial" w:cs="Arial"/>
          <w:color w:val="4472C4" w:themeColor="accent1"/>
        </w:rPr>
        <w:t>de l’établissement)</w:t>
      </w:r>
      <w:r w:rsidR="008F109B" w:rsidRPr="004B7D42">
        <w:rPr>
          <w:rStyle w:val="markedcontent"/>
          <w:rFonts w:ascii="Arial" w:hAnsi="Arial" w:cs="Arial"/>
          <w:color w:val="8496B0" w:themeColor="text2" w:themeTint="99"/>
        </w:rPr>
        <w:t xml:space="preserve"> </w:t>
      </w:r>
      <w:r w:rsidR="008F109B" w:rsidRPr="004B7D42">
        <w:rPr>
          <w:rStyle w:val="markedcontent"/>
          <w:rFonts w:ascii="Arial" w:hAnsi="Arial" w:cs="Arial"/>
        </w:rPr>
        <w:t xml:space="preserve">pour </w:t>
      </w:r>
      <w:r w:rsidR="00C539F5" w:rsidRPr="004B7D42">
        <w:rPr>
          <w:rStyle w:val="markedcontent"/>
          <w:rFonts w:ascii="Arial" w:hAnsi="Arial" w:cs="Arial"/>
        </w:rPr>
        <w:t>transmettre</w:t>
      </w:r>
      <w:r w:rsidR="008F109B" w:rsidRPr="004B7D42">
        <w:rPr>
          <w:rStyle w:val="markedcontent"/>
          <w:rFonts w:ascii="Arial" w:hAnsi="Arial" w:cs="Arial"/>
        </w:rPr>
        <w:t xml:space="preserve"> </w:t>
      </w:r>
      <w:r w:rsidR="00B16E59" w:rsidRPr="004B7D42">
        <w:rPr>
          <w:rStyle w:val="markedcontent"/>
          <w:rFonts w:ascii="Arial" w:hAnsi="Arial" w:cs="Arial"/>
        </w:rPr>
        <w:t>un</w:t>
      </w:r>
      <w:r w:rsidR="008F109B" w:rsidRPr="004B7D42">
        <w:rPr>
          <w:rStyle w:val="markedcontent"/>
          <w:rFonts w:ascii="Arial" w:hAnsi="Arial" w:cs="Arial"/>
        </w:rPr>
        <w:t xml:space="preserve"> message ou solliciter un rendez-vous. Les demandes d’information ne doivent pas conduire à la remise en cause de la manière dont l’enseignant mène ses activités pédagogiques. Seul un Inspecteur est en effet fondé à porter un jugement expert sur le contenu de l’enseignement d’un professeur.</w:t>
      </w:r>
    </w:p>
    <w:p w14:paraId="41A31CFF" w14:textId="0CA4C9C8" w:rsidR="007C4C1D" w:rsidRDefault="008F109B" w:rsidP="008F109B">
      <w:pPr>
        <w:jc w:val="both"/>
        <w:rPr>
          <w:rStyle w:val="markedcontent"/>
          <w:rFonts w:ascii="Arial" w:hAnsi="Arial" w:cs="Arial"/>
        </w:rPr>
      </w:pPr>
      <w:r w:rsidRPr="004B7D42">
        <w:rPr>
          <w:rStyle w:val="markedcontent"/>
          <w:rFonts w:ascii="Arial" w:hAnsi="Arial" w:cs="Arial"/>
        </w:rPr>
        <w:t xml:space="preserve">De plus, la mission première des enseignants est d’être en classe avec ses élèves, de préparer </w:t>
      </w:r>
      <w:proofErr w:type="gramStart"/>
      <w:r w:rsidRPr="004B7D42">
        <w:rPr>
          <w:rStyle w:val="markedcontent"/>
          <w:rFonts w:ascii="Arial" w:hAnsi="Arial" w:cs="Arial"/>
        </w:rPr>
        <w:t>ses</w:t>
      </w:r>
      <w:proofErr w:type="gramEnd"/>
      <w:r w:rsidRPr="004B7D42">
        <w:rPr>
          <w:rStyle w:val="markedcontent"/>
          <w:rFonts w:ascii="Arial" w:hAnsi="Arial" w:cs="Arial"/>
        </w:rPr>
        <w:t xml:space="preserve"> cours et de corriger ses copies : il ne peut donc pas être attendu des enseignants qui auraient fait le choix d’ouvrir le canal de communication</w:t>
      </w:r>
      <w:r w:rsidR="00C552DE" w:rsidRPr="004B7D42">
        <w:rPr>
          <w:rStyle w:val="markedcontent"/>
          <w:rFonts w:ascii="Arial" w:hAnsi="Arial" w:cs="Arial"/>
        </w:rPr>
        <w:t xml:space="preserve"> de</w:t>
      </w:r>
      <w:r w:rsidR="00C552DE" w:rsidRPr="004B7D42">
        <w:rPr>
          <w:rStyle w:val="markedcontent"/>
          <w:rFonts w:ascii="Arial" w:hAnsi="Arial" w:cs="Arial"/>
          <w:color w:val="4472C4" w:themeColor="accent1"/>
        </w:rPr>
        <w:t xml:space="preserve">…. </w:t>
      </w:r>
      <w:r w:rsidR="00C552DE" w:rsidRPr="004B7D42">
        <w:rPr>
          <w:rStyle w:val="markedcontent"/>
          <w:rFonts w:ascii="Arial" w:hAnsi="Arial" w:cs="Arial"/>
          <w:color w:val="8496B0" w:themeColor="text2" w:themeTint="99"/>
        </w:rPr>
        <w:t>(</w:t>
      </w:r>
      <w:r w:rsidR="00C552DE" w:rsidRPr="004B7D42">
        <w:rPr>
          <w:rStyle w:val="markedcontent"/>
          <w:rFonts w:ascii="Arial" w:hAnsi="Arial" w:cs="Arial"/>
          <w:color w:val="4472C4" w:themeColor="accent1"/>
        </w:rPr>
        <w:t>Citer l’outil de communication dématérialisé</w:t>
      </w:r>
      <w:r w:rsidR="00CE4BFB">
        <w:rPr>
          <w:rStyle w:val="markedcontent"/>
          <w:rFonts w:ascii="Arial" w:hAnsi="Arial" w:cs="Arial"/>
          <w:color w:val="4472C4" w:themeColor="accent1"/>
        </w:rPr>
        <w:t>e</w:t>
      </w:r>
      <w:r w:rsidR="00C552DE" w:rsidRPr="004B7D42">
        <w:rPr>
          <w:rStyle w:val="markedcontent"/>
          <w:rFonts w:ascii="Arial" w:hAnsi="Arial" w:cs="Arial"/>
          <w:color w:val="8496B0" w:themeColor="text2" w:themeTint="99"/>
        </w:rPr>
        <w:t xml:space="preserve">) </w:t>
      </w:r>
      <w:r w:rsidRPr="004B7D42">
        <w:rPr>
          <w:rStyle w:val="markedcontent"/>
          <w:rFonts w:ascii="Arial" w:hAnsi="Arial" w:cs="Arial"/>
        </w:rPr>
        <w:t>qu’ils répondent instantanément aux questions ou messages des parents. Si un message est jugé inapproprié (dans sa forme et dans son contenu), tout utilisateur le transfèrera à l’équipe de direction qui prendra les mesures nécessaires (fermeture du canal de communication et médiation). Parents et équipes éducatives ont à construire ensemble une relation basée sur la confiance et le respect réciproque pour la réussite de l’enfant. Chacun doit donc adopter un ton correct, et s’interdire toute parole ou tout écrit agressif, blessant ou inapproprié.</w:t>
      </w:r>
    </w:p>
    <w:p w14:paraId="5A575EEE" w14:textId="01A5736F" w:rsidR="008F109B" w:rsidRPr="004B7D42" w:rsidRDefault="008F109B" w:rsidP="008F109B">
      <w:r w:rsidRPr="004B7D42">
        <w:rPr>
          <w:rStyle w:val="markedcontent"/>
          <w:rFonts w:ascii="Arial" w:hAnsi="Arial" w:cs="Arial"/>
        </w:rPr>
        <w:t xml:space="preserve">Date : </w:t>
      </w:r>
      <w:r w:rsidRPr="004B7D42">
        <w:rPr>
          <w:rStyle w:val="markedcontent"/>
          <w:rFonts w:ascii="Arial" w:hAnsi="Arial" w:cs="Arial"/>
        </w:rPr>
        <w:tab/>
      </w:r>
      <w:r w:rsidRPr="004B7D42">
        <w:rPr>
          <w:rStyle w:val="markedcontent"/>
          <w:rFonts w:ascii="Arial" w:hAnsi="Arial" w:cs="Arial"/>
        </w:rPr>
        <w:tab/>
      </w:r>
      <w:r w:rsidRPr="004B7D42">
        <w:rPr>
          <w:rStyle w:val="markedcontent"/>
          <w:rFonts w:ascii="Arial" w:hAnsi="Arial" w:cs="Arial"/>
        </w:rPr>
        <w:tab/>
      </w:r>
      <w:r w:rsidRPr="004B7D42">
        <w:rPr>
          <w:rStyle w:val="markedcontent"/>
          <w:rFonts w:ascii="Arial" w:hAnsi="Arial" w:cs="Arial"/>
        </w:rPr>
        <w:tab/>
      </w:r>
      <w:r w:rsidRPr="004B7D42">
        <w:rPr>
          <w:rStyle w:val="markedcontent"/>
          <w:rFonts w:ascii="Arial" w:hAnsi="Arial" w:cs="Arial"/>
        </w:rPr>
        <w:tab/>
        <w:t>Signature des responsables légaux :</w:t>
      </w:r>
    </w:p>
    <w:sectPr w:rsidR="008F109B" w:rsidRPr="004B7D42" w:rsidSect="004B7D42">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9B"/>
    <w:rsid w:val="000749EC"/>
    <w:rsid w:val="00112BF5"/>
    <w:rsid w:val="001B2853"/>
    <w:rsid w:val="001B3420"/>
    <w:rsid w:val="004B530C"/>
    <w:rsid w:val="004B7D42"/>
    <w:rsid w:val="0053485A"/>
    <w:rsid w:val="0058709C"/>
    <w:rsid w:val="00612D04"/>
    <w:rsid w:val="006B4CDE"/>
    <w:rsid w:val="007C4C1D"/>
    <w:rsid w:val="00860A16"/>
    <w:rsid w:val="00863ABB"/>
    <w:rsid w:val="008712D3"/>
    <w:rsid w:val="008877E6"/>
    <w:rsid w:val="008F109B"/>
    <w:rsid w:val="009C16CA"/>
    <w:rsid w:val="00A6382C"/>
    <w:rsid w:val="00B16E59"/>
    <w:rsid w:val="00B37A8E"/>
    <w:rsid w:val="00B46A92"/>
    <w:rsid w:val="00BA60F9"/>
    <w:rsid w:val="00C308EA"/>
    <w:rsid w:val="00C539F5"/>
    <w:rsid w:val="00C552DE"/>
    <w:rsid w:val="00CE08D0"/>
    <w:rsid w:val="00CE4BFB"/>
    <w:rsid w:val="00E64447"/>
    <w:rsid w:val="00EA2DA2"/>
    <w:rsid w:val="00ED60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E90A"/>
  <w15:chartTrackingRefBased/>
  <w15:docId w15:val="{A87755C6-B450-4A2D-ABA3-20F9946E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8F109B"/>
  </w:style>
  <w:style w:type="character" w:styleId="Lienhypertexte">
    <w:name w:val="Hyperlink"/>
    <w:basedOn w:val="Policepardfaut"/>
    <w:uiPriority w:val="99"/>
    <w:unhideWhenUsed/>
    <w:rsid w:val="008F109B"/>
    <w:rPr>
      <w:color w:val="0563C1" w:themeColor="hyperlink"/>
      <w:u w:val="single"/>
    </w:rPr>
  </w:style>
  <w:style w:type="character" w:styleId="Mentionnonrsolue">
    <w:name w:val="Unresolved Mention"/>
    <w:basedOn w:val="Policepardfaut"/>
    <w:uiPriority w:val="99"/>
    <w:semiHidden/>
    <w:unhideWhenUsed/>
    <w:rsid w:val="008F1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2296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hermelin</dc:creator>
  <cp:keywords/>
  <dc:description/>
  <cp:lastModifiedBy>stephane sl. lestage</cp:lastModifiedBy>
  <cp:revision>2</cp:revision>
  <cp:lastPrinted>2024-05-15T12:02:00Z</cp:lastPrinted>
  <dcterms:created xsi:type="dcterms:W3CDTF">2024-07-12T15:31:00Z</dcterms:created>
  <dcterms:modified xsi:type="dcterms:W3CDTF">2024-07-12T15:31:00Z</dcterms:modified>
</cp:coreProperties>
</file>